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82B04" w14:textId="0A1AC3B5" w:rsidR="00960BC4" w:rsidRPr="006074F9" w:rsidRDefault="00960BC4" w:rsidP="00960BC4">
      <w:pPr>
        <w:jc w:val="both"/>
        <w:rPr>
          <w:rFonts w:ascii="Times New Roman" w:hAnsi="Times New Roman" w:cs="Times New Roman"/>
          <w:sz w:val="27"/>
          <w:szCs w:val="27"/>
        </w:rPr>
      </w:pPr>
      <w:r w:rsidRPr="006074F9"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Pr="00040CCF">
        <w:rPr>
          <w:rFonts w:ascii="Times New Roman" w:hAnsi="Times New Roman" w:cs="Times New Roman"/>
          <w:sz w:val="27"/>
          <w:szCs w:val="27"/>
        </w:rPr>
        <w:t>4</w:t>
      </w:r>
      <w:r w:rsidR="002E02EA" w:rsidRPr="00040CCF">
        <w:rPr>
          <w:rFonts w:ascii="Times New Roman" w:hAnsi="Times New Roman" w:cs="Times New Roman"/>
          <w:sz w:val="27"/>
          <w:szCs w:val="27"/>
        </w:rPr>
        <w:t>54</w:t>
      </w:r>
      <w:r w:rsidRPr="00960BC4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6074F9">
        <w:rPr>
          <w:rFonts w:ascii="Times New Roman" w:hAnsi="Times New Roman" w:cs="Times New Roman"/>
          <w:sz w:val="27"/>
          <w:szCs w:val="27"/>
        </w:rPr>
        <w:t>от 0</w:t>
      </w:r>
      <w:r w:rsidR="006074F9" w:rsidRPr="006074F9">
        <w:rPr>
          <w:rFonts w:ascii="Times New Roman" w:hAnsi="Times New Roman" w:cs="Times New Roman"/>
          <w:sz w:val="27"/>
          <w:szCs w:val="27"/>
        </w:rPr>
        <w:t>6</w:t>
      </w:r>
      <w:r w:rsidRPr="006074F9">
        <w:rPr>
          <w:rFonts w:ascii="Times New Roman" w:hAnsi="Times New Roman" w:cs="Times New Roman"/>
          <w:sz w:val="27"/>
          <w:szCs w:val="27"/>
        </w:rPr>
        <w:t xml:space="preserve"> апреля 2026 года</w:t>
      </w:r>
    </w:p>
    <w:p w14:paraId="11470C84" w14:textId="77777777" w:rsidR="00960BC4" w:rsidRDefault="00960BC4" w:rsidP="00960BC4">
      <w:pPr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14:paraId="6DB7E6E6" w14:textId="75CC789E" w:rsidR="00960BC4" w:rsidRPr="00D77FB5" w:rsidRDefault="00960BC4" w:rsidP="00D77FB5">
      <w:pPr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б</w:t>
      </w: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охвате обучающихся общеобразовательных организаций 5-11 классов</w:t>
      </w:r>
      <w:r w:rsidR="00D77FB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bookmarkStart w:id="1" w:name="_Hlk226386346"/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>детско-юношеско</w:t>
      </w:r>
      <w:r w:rsidR="00D77FB5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военно-патриотическо</w:t>
      </w:r>
      <w:r w:rsidR="00D77FB5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общественно</w:t>
      </w:r>
      <w:r w:rsidR="00D77FB5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движени</w:t>
      </w:r>
      <w:r w:rsidR="00D77FB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е </w:t>
      </w:r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>«</w:t>
      </w:r>
      <w:proofErr w:type="spellStart"/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>Юнармия</w:t>
      </w:r>
      <w:proofErr w:type="spellEnd"/>
      <w:r w:rsidR="00D77FB5" w:rsidRPr="00D77FB5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bookmarkEnd w:id="1"/>
    <w:p w14:paraId="4321FDED" w14:textId="77777777" w:rsidR="00960BC4" w:rsidRDefault="00960BC4" w:rsidP="00960BC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0A1752C7" w14:textId="77777777" w:rsidR="00960BC4" w:rsidRDefault="00960BC4" w:rsidP="00960BC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824B4F0" w14:textId="422B2A10" w:rsidR="00960BC4" w:rsidRDefault="00D77FB5" w:rsidP="00D77FB5">
      <w:pPr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приказа № 34/3 от 02.04.2026 г. </w:t>
      </w:r>
      <w:r w:rsidR="00960BC4">
        <w:rPr>
          <w:rStyle w:val="fontstyle01"/>
          <w:rFonts w:ascii="Times New Roman" w:hAnsi="Times New Roman" w:cs="Times New Roman"/>
        </w:rPr>
        <w:t xml:space="preserve">МКУ «Управление образования» информирует о </w:t>
      </w:r>
      <w:r>
        <w:rPr>
          <w:rStyle w:val="fontstyle01"/>
          <w:rFonts w:ascii="Times New Roman" w:hAnsi="Times New Roman" w:cs="Times New Roman"/>
        </w:rPr>
        <w:t xml:space="preserve">необходимости охвата обучающихся 5 – 11 классов общеобразовательных организаций в  </w:t>
      </w:r>
      <w:r w:rsidRPr="00D77FB5">
        <w:rPr>
          <w:rStyle w:val="fontstyle01"/>
          <w:rFonts w:ascii="Times New Roman" w:hAnsi="Times New Roman" w:cs="Times New Roman"/>
        </w:rPr>
        <w:t>детско-юношеское военно-патриотическое общественное движение «</w:t>
      </w:r>
      <w:proofErr w:type="spellStart"/>
      <w:r w:rsidRPr="00D77FB5">
        <w:rPr>
          <w:rStyle w:val="fontstyle01"/>
          <w:rFonts w:ascii="Times New Roman" w:hAnsi="Times New Roman" w:cs="Times New Roman"/>
        </w:rPr>
        <w:t>Юнармия</w:t>
      </w:r>
      <w:proofErr w:type="spellEnd"/>
      <w:r w:rsidRPr="00D77FB5">
        <w:rPr>
          <w:rStyle w:val="fontstyle01"/>
          <w:rFonts w:ascii="Times New Roman" w:hAnsi="Times New Roman" w:cs="Times New Roman"/>
        </w:rPr>
        <w:t>»</w:t>
      </w:r>
      <w:r>
        <w:rPr>
          <w:rStyle w:val="fontstyle01"/>
          <w:rFonts w:ascii="Times New Roman" w:hAnsi="Times New Roman" w:cs="Times New Roman"/>
        </w:rPr>
        <w:t xml:space="preserve"> для исполнения Протокола поручений от 24.03.2026 г. Главы РД </w:t>
      </w:r>
      <w:proofErr w:type="spellStart"/>
      <w:r>
        <w:rPr>
          <w:rStyle w:val="fontstyle01"/>
          <w:rFonts w:ascii="Times New Roman" w:hAnsi="Times New Roman" w:cs="Times New Roman"/>
        </w:rPr>
        <w:t>С.А.Меликова</w:t>
      </w:r>
      <w:proofErr w:type="spellEnd"/>
      <w:r>
        <w:rPr>
          <w:rStyle w:val="fontstyle01"/>
          <w:rFonts w:ascii="Times New Roman" w:hAnsi="Times New Roman" w:cs="Times New Roman"/>
        </w:rPr>
        <w:t xml:space="preserve"> </w:t>
      </w:r>
      <w:r w:rsidRPr="002E02EA">
        <w:rPr>
          <w:rStyle w:val="fontstyle01"/>
          <w:rFonts w:ascii="Times New Roman" w:hAnsi="Times New Roman" w:cs="Times New Roman"/>
          <w:b/>
          <w:bCs/>
          <w:color w:val="auto"/>
        </w:rPr>
        <w:t>«Обеспечить охват обучающихся детей  в юнармейское движение не менее 50%».</w:t>
      </w:r>
    </w:p>
    <w:p w14:paraId="0BAD8F7A" w14:textId="4AFEA547" w:rsidR="006074F9" w:rsidRPr="006074F9" w:rsidRDefault="006074F9" w:rsidP="006074F9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040CC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6074F9">
        <w:rPr>
          <w:rFonts w:ascii="TimesNewRomanPSMT" w:hAnsi="TimesNewRomanPSMT"/>
          <w:color w:val="000000"/>
          <w:sz w:val="28"/>
          <w:szCs w:val="28"/>
        </w:rPr>
        <w:t xml:space="preserve">связи с чем МКУ «Управление образования» просит представить информацию </w:t>
      </w:r>
      <w:r w:rsidRPr="006074F9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в срок до </w:t>
      </w:r>
      <w:r>
        <w:rPr>
          <w:rFonts w:ascii="TimesNewRomanPSMT" w:hAnsi="TimesNewRomanPSMT"/>
          <w:b/>
          <w:bCs/>
          <w:color w:val="000000"/>
          <w:sz w:val="28"/>
          <w:szCs w:val="28"/>
        </w:rPr>
        <w:t>18</w:t>
      </w:r>
      <w:r w:rsidRPr="006074F9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b/>
          <w:bCs/>
          <w:color w:val="000000"/>
          <w:sz w:val="28"/>
          <w:szCs w:val="28"/>
        </w:rPr>
        <w:t>апреля</w:t>
      </w:r>
      <w:r w:rsidRPr="006074F9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2026 г</w:t>
      </w:r>
      <w:r w:rsidRPr="006074F9">
        <w:rPr>
          <w:rFonts w:ascii="TimesNewRomanPSMT" w:hAnsi="TimesNewRomanPSMT"/>
          <w:color w:val="000000"/>
          <w:sz w:val="28"/>
          <w:szCs w:val="28"/>
        </w:rPr>
        <w:t xml:space="preserve">. на адрес электронной почты: </w:t>
      </w:r>
      <w:hyperlink r:id="rId4" w:history="1">
        <w:r w:rsidRPr="006074F9">
          <w:rPr>
            <w:rFonts w:ascii="TimesNewRomanPSMT" w:hAnsi="TimesNewRomanPSMT"/>
            <w:color w:val="0563C1" w:themeColor="hyperlink"/>
            <w:sz w:val="28"/>
            <w:szCs w:val="28"/>
            <w:u w:val="single"/>
            <w:lang w:val="en-US"/>
          </w:rPr>
          <w:t>sakinat</w:t>
        </w:r>
        <w:r w:rsidRPr="006074F9">
          <w:rPr>
            <w:rFonts w:ascii="TimesNewRomanPSMT" w:hAnsi="TimesNewRomanPSMT"/>
            <w:color w:val="0563C1" w:themeColor="hyperlink"/>
            <w:sz w:val="28"/>
            <w:szCs w:val="28"/>
            <w:u w:val="single"/>
          </w:rPr>
          <w:t>_86@</w:t>
        </w:r>
        <w:r w:rsidRPr="006074F9">
          <w:rPr>
            <w:rFonts w:ascii="TimesNewRomanPSMT" w:hAnsi="TimesNewRomanPSMT"/>
            <w:color w:val="0563C1" w:themeColor="hyperlink"/>
            <w:sz w:val="28"/>
            <w:szCs w:val="28"/>
            <w:u w:val="single"/>
            <w:lang w:val="en-US"/>
          </w:rPr>
          <w:t>mail</w:t>
        </w:r>
        <w:r w:rsidRPr="006074F9">
          <w:rPr>
            <w:rFonts w:ascii="TimesNewRomanPSMT" w:hAnsi="TimesNewRomanPSMT"/>
            <w:color w:val="0563C1" w:themeColor="hyperlink"/>
            <w:sz w:val="28"/>
            <w:szCs w:val="28"/>
            <w:u w:val="single"/>
          </w:rPr>
          <w:t>.</w:t>
        </w:r>
        <w:r w:rsidRPr="006074F9">
          <w:rPr>
            <w:rFonts w:ascii="TimesNewRomanPSMT" w:hAnsi="TimesNewRomanPSMT"/>
            <w:color w:val="0563C1" w:themeColor="hyperlink"/>
            <w:sz w:val="28"/>
            <w:szCs w:val="28"/>
            <w:u w:val="single"/>
            <w:lang w:val="en-US"/>
          </w:rPr>
          <w:t>ru</w:t>
        </w:r>
      </w:hyperlink>
      <w:r w:rsidRPr="006074F9">
        <w:rPr>
          <w:rFonts w:ascii="TimesNewRomanPSMT" w:hAnsi="TimesNewRomanPSMT"/>
          <w:color w:val="000000"/>
          <w:sz w:val="28"/>
          <w:szCs w:val="28"/>
        </w:rPr>
        <w:t xml:space="preserve"> согласно приложению №1.</w:t>
      </w:r>
    </w:p>
    <w:p w14:paraId="233E2C7D" w14:textId="1C65E954" w:rsidR="00960BC4" w:rsidRDefault="006074F9" w:rsidP="006074F9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0BC4">
        <w:rPr>
          <w:rFonts w:ascii="Times New Roman" w:hAnsi="Times New Roman" w:cs="Times New Roman"/>
          <w:i/>
          <w:iCs/>
          <w:sz w:val="28"/>
          <w:szCs w:val="28"/>
        </w:rPr>
        <w:t>(Приложение в электронном виде.)</w:t>
      </w:r>
    </w:p>
    <w:p w14:paraId="233D6DF6" w14:textId="77777777" w:rsidR="00960BC4" w:rsidRDefault="00960BC4" w:rsidP="00960BC4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06B032D7" w14:textId="77777777" w:rsidR="00960BC4" w:rsidRDefault="00960BC4" w:rsidP="00960BC4">
      <w:pPr>
        <w:spacing w:line="240" w:lineRule="auto"/>
        <w:ind w:firstLine="567"/>
        <w:jc w:val="both"/>
      </w:pPr>
    </w:p>
    <w:p w14:paraId="309B059F" w14:textId="77777777" w:rsidR="00960BC4" w:rsidRDefault="00960BC4" w:rsidP="00960B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6338259" w14:textId="77777777" w:rsidR="00960BC4" w:rsidRDefault="00960BC4" w:rsidP="00960BC4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411C6527" w14:textId="77777777" w:rsidR="00960BC4" w:rsidRDefault="00960BC4" w:rsidP="00960BC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79615451" w14:textId="77777777" w:rsidR="00960BC4" w:rsidRDefault="00960BC4" w:rsidP="00960BC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25ECAEC0" w14:textId="77777777" w:rsidR="00960BC4" w:rsidRDefault="00960BC4" w:rsidP="00960BC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03F8B107" w14:textId="77777777" w:rsidR="00960BC4" w:rsidRDefault="00960BC4" w:rsidP="00960BC4">
      <w:r>
        <w:rPr>
          <w:rFonts w:ascii="Times New Roman" w:hAnsi="Times New Roman" w:cs="Times New Roman"/>
          <w:sz w:val="28"/>
          <w:szCs w:val="28"/>
        </w:rPr>
        <w:tab/>
      </w:r>
    </w:p>
    <w:p w14:paraId="6E739343" w14:textId="77777777" w:rsidR="00E417A0" w:rsidRDefault="00E417A0"/>
    <w:sectPr w:rsidR="00E417A0" w:rsidSect="0035264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A0"/>
    <w:rsid w:val="00040CCF"/>
    <w:rsid w:val="002E02EA"/>
    <w:rsid w:val="006074F9"/>
    <w:rsid w:val="00960BC4"/>
    <w:rsid w:val="00D77FB5"/>
    <w:rsid w:val="00E4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C12A3"/>
  <w15:chartTrackingRefBased/>
  <w15:docId w15:val="{DDC19227-E233-4603-92ED-51929F61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0BC4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0B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kinat_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2026-04-06T13:40:00Z</dcterms:created>
  <dcterms:modified xsi:type="dcterms:W3CDTF">2026-04-06T13:55:00Z</dcterms:modified>
</cp:coreProperties>
</file>